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7919" w:rsidRPr="004102F5" w:rsidRDefault="00947919" w:rsidP="00947919">
      <w:pPr>
        <w:spacing w:after="0"/>
        <w:jc w:val="center"/>
        <w:rPr>
          <w:sz w:val="36"/>
          <w:szCs w:val="36"/>
        </w:rPr>
      </w:pPr>
      <w:r w:rsidRPr="004102F5">
        <w:rPr>
          <w:sz w:val="36"/>
          <w:szCs w:val="36"/>
          <w:cs/>
        </w:rPr>
        <w:t>ข้อมูลเงินกองทุนเพื่อการสืบสวนและสอบสวนคดีอาญา</w:t>
      </w:r>
    </w:p>
    <w:p w:rsidR="00947919" w:rsidRPr="004102F5" w:rsidRDefault="00947919" w:rsidP="00947919">
      <w:pPr>
        <w:spacing w:after="0"/>
        <w:jc w:val="center"/>
        <w:rPr>
          <w:sz w:val="36"/>
          <w:szCs w:val="36"/>
        </w:rPr>
      </w:pPr>
      <w:r w:rsidRPr="004102F5">
        <w:rPr>
          <w:sz w:val="36"/>
          <w:szCs w:val="36"/>
          <w:cs/>
        </w:rPr>
        <w:t>ประจำปีงบประมาณ  พ.ศ.๒๕๖๖</w:t>
      </w:r>
    </w:p>
    <w:p w:rsidR="00947919" w:rsidRPr="004102F5" w:rsidRDefault="00947919" w:rsidP="00947919">
      <w:pPr>
        <w:spacing w:after="0"/>
        <w:jc w:val="center"/>
        <w:rPr>
          <w:sz w:val="36"/>
          <w:szCs w:val="36"/>
          <w:cs/>
        </w:rPr>
      </w:pPr>
      <w:r w:rsidRPr="004102F5">
        <w:rPr>
          <w:sz w:val="36"/>
          <w:szCs w:val="36"/>
          <w:cs/>
        </w:rPr>
        <w:t>สถานีตำรวจภูธรประจักษ์ศิลปาคม</w:t>
      </w:r>
    </w:p>
    <w:tbl>
      <w:tblPr>
        <w:tblStyle w:val="a3"/>
        <w:tblW w:w="12724" w:type="dxa"/>
        <w:tblLook w:val="04A0" w:firstRow="1" w:lastRow="0" w:firstColumn="1" w:lastColumn="0" w:noHBand="0" w:noVBand="1"/>
      </w:tblPr>
      <w:tblGrid>
        <w:gridCol w:w="2802"/>
        <w:gridCol w:w="1275"/>
        <w:gridCol w:w="1134"/>
        <w:gridCol w:w="1276"/>
        <w:gridCol w:w="1276"/>
        <w:gridCol w:w="1276"/>
        <w:gridCol w:w="1134"/>
        <w:gridCol w:w="1275"/>
        <w:gridCol w:w="1276"/>
      </w:tblGrid>
      <w:tr w:rsidR="00BA0400" w:rsidRPr="004102F5" w:rsidTr="00BA0400">
        <w:tc>
          <w:tcPr>
            <w:tcW w:w="2802" w:type="dxa"/>
            <w:vMerge w:val="restart"/>
          </w:tcPr>
          <w:p w:rsidR="00947919" w:rsidRPr="004102F5" w:rsidRDefault="00947919" w:rsidP="00947919">
            <w:pPr>
              <w:rPr>
                <w:sz w:val="36"/>
                <w:szCs w:val="36"/>
              </w:rPr>
            </w:pPr>
          </w:p>
          <w:p w:rsidR="00947919" w:rsidRPr="004102F5" w:rsidRDefault="00947919" w:rsidP="00757DAE">
            <w:pPr>
              <w:jc w:val="center"/>
              <w:rPr>
                <w:sz w:val="36"/>
                <w:szCs w:val="36"/>
              </w:rPr>
            </w:pPr>
            <w:r w:rsidRPr="004102F5">
              <w:rPr>
                <w:sz w:val="36"/>
                <w:szCs w:val="36"/>
                <w:cs/>
              </w:rPr>
              <w:t>รายการ</w:t>
            </w:r>
          </w:p>
        </w:tc>
        <w:tc>
          <w:tcPr>
            <w:tcW w:w="2409" w:type="dxa"/>
            <w:gridSpan w:val="2"/>
          </w:tcPr>
          <w:p w:rsidR="00947919" w:rsidRPr="004102F5" w:rsidRDefault="00947919" w:rsidP="00947919">
            <w:pPr>
              <w:jc w:val="center"/>
              <w:rPr>
                <w:sz w:val="36"/>
                <w:szCs w:val="36"/>
              </w:rPr>
            </w:pPr>
            <w:r w:rsidRPr="004102F5">
              <w:rPr>
                <w:sz w:val="36"/>
                <w:szCs w:val="36"/>
                <w:cs/>
              </w:rPr>
              <w:t>ไตรมาสที่ ๑</w:t>
            </w:r>
          </w:p>
          <w:p w:rsidR="00947919" w:rsidRPr="004102F5" w:rsidRDefault="00947919" w:rsidP="00947919">
            <w:pPr>
              <w:jc w:val="center"/>
              <w:rPr>
                <w:sz w:val="36"/>
                <w:szCs w:val="36"/>
                <w:cs/>
              </w:rPr>
            </w:pPr>
            <w:r w:rsidRPr="004102F5">
              <w:rPr>
                <w:sz w:val="36"/>
                <w:szCs w:val="36"/>
                <w:cs/>
              </w:rPr>
              <w:t>(๑ ต.ค.๖๕-๓๑ ธ.ค.๖๕)</w:t>
            </w:r>
          </w:p>
        </w:tc>
        <w:tc>
          <w:tcPr>
            <w:tcW w:w="2552" w:type="dxa"/>
            <w:gridSpan w:val="2"/>
          </w:tcPr>
          <w:p w:rsidR="00947919" w:rsidRPr="004102F5" w:rsidRDefault="00947919" w:rsidP="001E21E0">
            <w:pPr>
              <w:jc w:val="center"/>
              <w:rPr>
                <w:sz w:val="36"/>
                <w:szCs w:val="36"/>
              </w:rPr>
            </w:pPr>
            <w:r w:rsidRPr="004102F5">
              <w:rPr>
                <w:sz w:val="36"/>
                <w:szCs w:val="36"/>
                <w:cs/>
              </w:rPr>
              <w:t>ไตรมาสที่ ๒</w:t>
            </w:r>
          </w:p>
          <w:p w:rsidR="00947919" w:rsidRPr="004102F5" w:rsidRDefault="00947919" w:rsidP="00947919">
            <w:pPr>
              <w:jc w:val="center"/>
              <w:rPr>
                <w:sz w:val="36"/>
                <w:szCs w:val="36"/>
                <w:cs/>
              </w:rPr>
            </w:pPr>
            <w:r w:rsidRPr="004102F5">
              <w:rPr>
                <w:sz w:val="36"/>
                <w:szCs w:val="36"/>
                <w:cs/>
              </w:rPr>
              <w:t>(๑ ม.ค.๖๖-๓๑ มี.ค.๖๖)</w:t>
            </w:r>
          </w:p>
        </w:tc>
        <w:tc>
          <w:tcPr>
            <w:tcW w:w="2410" w:type="dxa"/>
            <w:gridSpan w:val="2"/>
          </w:tcPr>
          <w:p w:rsidR="00947919" w:rsidRPr="004102F5" w:rsidRDefault="00947919" w:rsidP="00947919">
            <w:pPr>
              <w:jc w:val="center"/>
              <w:rPr>
                <w:sz w:val="36"/>
                <w:szCs w:val="36"/>
              </w:rPr>
            </w:pPr>
            <w:r w:rsidRPr="004102F5">
              <w:rPr>
                <w:sz w:val="36"/>
                <w:szCs w:val="36"/>
                <w:cs/>
              </w:rPr>
              <w:t>ไตรมาสที่ ๓</w:t>
            </w:r>
          </w:p>
          <w:p w:rsidR="00947919" w:rsidRPr="004102F5" w:rsidRDefault="00947919" w:rsidP="00947919">
            <w:pPr>
              <w:jc w:val="center"/>
              <w:rPr>
                <w:sz w:val="36"/>
                <w:szCs w:val="36"/>
              </w:rPr>
            </w:pPr>
            <w:r w:rsidRPr="004102F5">
              <w:rPr>
                <w:sz w:val="36"/>
                <w:szCs w:val="36"/>
                <w:cs/>
              </w:rPr>
              <w:t>(๑ เม.ย.๖๖-๓๐ มิ.ย.๖๖)</w:t>
            </w:r>
          </w:p>
        </w:tc>
        <w:tc>
          <w:tcPr>
            <w:tcW w:w="2551" w:type="dxa"/>
            <w:gridSpan w:val="2"/>
          </w:tcPr>
          <w:p w:rsidR="00947919" w:rsidRPr="004102F5" w:rsidRDefault="00947919" w:rsidP="00947919">
            <w:pPr>
              <w:jc w:val="center"/>
              <w:rPr>
                <w:sz w:val="36"/>
                <w:szCs w:val="36"/>
              </w:rPr>
            </w:pPr>
            <w:r w:rsidRPr="004102F5">
              <w:rPr>
                <w:sz w:val="36"/>
                <w:szCs w:val="36"/>
                <w:cs/>
              </w:rPr>
              <w:t>ไตรมาสที่ ๓</w:t>
            </w:r>
          </w:p>
          <w:p w:rsidR="00947919" w:rsidRPr="004102F5" w:rsidRDefault="00947919" w:rsidP="00947919">
            <w:pPr>
              <w:jc w:val="center"/>
              <w:rPr>
                <w:sz w:val="36"/>
                <w:szCs w:val="36"/>
              </w:rPr>
            </w:pPr>
            <w:r w:rsidRPr="004102F5">
              <w:rPr>
                <w:sz w:val="36"/>
                <w:szCs w:val="36"/>
                <w:cs/>
              </w:rPr>
              <w:t xml:space="preserve">(๑ ก.ค.๖๖-๓๐ ก.ย.๖๖) </w:t>
            </w:r>
          </w:p>
        </w:tc>
      </w:tr>
      <w:tr w:rsidR="00BA0400" w:rsidRPr="004102F5" w:rsidTr="00BA0400">
        <w:tc>
          <w:tcPr>
            <w:tcW w:w="2802" w:type="dxa"/>
            <w:vMerge/>
          </w:tcPr>
          <w:p w:rsidR="00947919" w:rsidRPr="004102F5" w:rsidRDefault="00947919">
            <w:pPr>
              <w:rPr>
                <w:sz w:val="36"/>
                <w:szCs w:val="36"/>
              </w:rPr>
            </w:pPr>
          </w:p>
        </w:tc>
        <w:tc>
          <w:tcPr>
            <w:tcW w:w="1275" w:type="dxa"/>
          </w:tcPr>
          <w:p w:rsidR="00947919" w:rsidRPr="004102F5" w:rsidRDefault="00947919" w:rsidP="00947919">
            <w:pPr>
              <w:jc w:val="center"/>
              <w:rPr>
                <w:sz w:val="36"/>
                <w:szCs w:val="36"/>
              </w:rPr>
            </w:pPr>
            <w:r w:rsidRPr="004102F5">
              <w:rPr>
                <w:sz w:val="36"/>
                <w:szCs w:val="36"/>
                <w:cs/>
              </w:rPr>
              <w:t>จัดสรร</w:t>
            </w:r>
          </w:p>
        </w:tc>
        <w:tc>
          <w:tcPr>
            <w:tcW w:w="1134" w:type="dxa"/>
          </w:tcPr>
          <w:p w:rsidR="00947919" w:rsidRPr="004102F5" w:rsidRDefault="00947919" w:rsidP="00947919">
            <w:pPr>
              <w:jc w:val="center"/>
              <w:rPr>
                <w:sz w:val="36"/>
                <w:szCs w:val="36"/>
              </w:rPr>
            </w:pPr>
            <w:r w:rsidRPr="004102F5">
              <w:rPr>
                <w:sz w:val="36"/>
                <w:szCs w:val="36"/>
                <w:cs/>
              </w:rPr>
              <w:t>เบิกจ่าย</w:t>
            </w:r>
          </w:p>
        </w:tc>
        <w:tc>
          <w:tcPr>
            <w:tcW w:w="1276" w:type="dxa"/>
          </w:tcPr>
          <w:p w:rsidR="00947919" w:rsidRPr="004102F5" w:rsidRDefault="00947919" w:rsidP="000B4628">
            <w:pPr>
              <w:jc w:val="center"/>
              <w:rPr>
                <w:sz w:val="36"/>
                <w:szCs w:val="36"/>
              </w:rPr>
            </w:pPr>
            <w:r w:rsidRPr="004102F5">
              <w:rPr>
                <w:sz w:val="36"/>
                <w:szCs w:val="36"/>
                <w:cs/>
              </w:rPr>
              <w:t>จัดสรร</w:t>
            </w:r>
          </w:p>
        </w:tc>
        <w:tc>
          <w:tcPr>
            <w:tcW w:w="1276" w:type="dxa"/>
          </w:tcPr>
          <w:p w:rsidR="00947919" w:rsidRPr="004102F5" w:rsidRDefault="00947919" w:rsidP="000B4628">
            <w:pPr>
              <w:jc w:val="center"/>
              <w:rPr>
                <w:sz w:val="36"/>
                <w:szCs w:val="36"/>
              </w:rPr>
            </w:pPr>
            <w:r w:rsidRPr="004102F5">
              <w:rPr>
                <w:sz w:val="36"/>
                <w:szCs w:val="36"/>
                <w:cs/>
              </w:rPr>
              <w:t>เบิกจ่าย</w:t>
            </w:r>
          </w:p>
        </w:tc>
        <w:tc>
          <w:tcPr>
            <w:tcW w:w="1276" w:type="dxa"/>
          </w:tcPr>
          <w:p w:rsidR="00947919" w:rsidRPr="004102F5" w:rsidRDefault="00947919" w:rsidP="00D224E5">
            <w:pPr>
              <w:jc w:val="center"/>
              <w:rPr>
                <w:sz w:val="36"/>
                <w:szCs w:val="36"/>
              </w:rPr>
            </w:pPr>
            <w:r w:rsidRPr="004102F5">
              <w:rPr>
                <w:sz w:val="36"/>
                <w:szCs w:val="36"/>
                <w:cs/>
              </w:rPr>
              <w:t>จัดสรร</w:t>
            </w:r>
          </w:p>
        </w:tc>
        <w:tc>
          <w:tcPr>
            <w:tcW w:w="1134" w:type="dxa"/>
          </w:tcPr>
          <w:p w:rsidR="00947919" w:rsidRPr="004102F5" w:rsidRDefault="00947919" w:rsidP="00D224E5">
            <w:pPr>
              <w:jc w:val="center"/>
              <w:rPr>
                <w:sz w:val="36"/>
                <w:szCs w:val="36"/>
              </w:rPr>
            </w:pPr>
            <w:r w:rsidRPr="004102F5">
              <w:rPr>
                <w:sz w:val="36"/>
                <w:szCs w:val="36"/>
                <w:cs/>
              </w:rPr>
              <w:t>เบิกจ่าย</w:t>
            </w:r>
          </w:p>
        </w:tc>
        <w:tc>
          <w:tcPr>
            <w:tcW w:w="1275" w:type="dxa"/>
          </w:tcPr>
          <w:p w:rsidR="00947919" w:rsidRPr="004102F5" w:rsidRDefault="00947919" w:rsidP="00F90B44">
            <w:pPr>
              <w:jc w:val="center"/>
              <w:rPr>
                <w:sz w:val="36"/>
                <w:szCs w:val="36"/>
              </w:rPr>
            </w:pPr>
            <w:r w:rsidRPr="004102F5">
              <w:rPr>
                <w:sz w:val="36"/>
                <w:szCs w:val="36"/>
                <w:cs/>
              </w:rPr>
              <w:t>จัดสรร</w:t>
            </w:r>
          </w:p>
        </w:tc>
        <w:tc>
          <w:tcPr>
            <w:tcW w:w="1276" w:type="dxa"/>
          </w:tcPr>
          <w:p w:rsidR="00947919" w:rsidRPr="004102F5" w:rsidRDefault="00947919" w:rsidP="00F90B44">
            <w:pPr>
              <w:jc w:val="center"/>
              <w:rPr>
                <w:sz w:val="36"/>
                <w:szCs w:val="36"/>
              </w:rPr>
            </w:pPr>
            <w:r w:rsidRPr="004102F5">
              <w:rPr>
                <w:sz w:val="36"/>
                <w:szCs w:val="36"/>
                <w:cs/>
              </w:rPr>
              <w:t>เบิกจ่าย</w:t>
            </w:r>
          </w:p>
        </w:tc>
      </w:tr>
      <w:tr w:rsidR="00BA0400" w:rsidRPr="004102F5" w:rsidTr="00BA0400">
        <w:tc>
          <w:tcPr>
            <w:tcW w:w="2802" w:type="dxa"/>
          </w:tcPr>
          <w:p w:rsidR="00757DAE" w:rsidRPr="004102F5" w:rsidRDefault="00757DAE">
            <w:pPr>
              <w:rPr>
                <w:sz w:val="36"/>
                <w:szCs w:val="36"/>
              </w:rPr>
            </w:pPr>
          </w:p>
        </w:tc>
        <w:tc>
          <w:tcPr>
            <w:tcW w:w="1275" w:type="dxa"/>
          </w:tcPr>
          <w:p w:rsidR="00757DAE" w:rsidRPr="004102F5" w:rsidRDefault="00757DAE" w:rsidP="00757DAE">
            <w:pPr>
              <w:jc w:val="center"/>
              <w:rPr>
                <w:sz w:val="36"/>
                <w:szCs w:val="36"/>
              </w:rPr>
            </w:pPr>
            <w:r w:rsidRPr="004102F5">
              <w:rPr>
                <w:sz w:val="36"/>
                <w:szCs w:val="36"/>
                <w:cs/>
              </w:rPr>
              <w:t>-</w:t>
            </w:r>
          </w:p>
        </w:tc>
        <w:tc>
          <w:tcPr>
            <w:tcW w:w="1134" w:type="dxa"/>
          </w:tcPr>
          <w:p w:rsidR="00757DAE" w:rsidRPr="004102F5" w:rsidRDefault="00757DAE" w:rsidP="00757DAE">
            <w:pPr>
              <w:jc w:val="center"/>
              <w:rPr>
                <w:sz w:val="36"/>
                <w:szCs w:val="36"/>
              </w:rPr>
            </w:pPr>
            <w:r w:rsidRPr="004102F5">
              <w:rPr>
                <w:sz w:val="36"/>
                <w:szCs w:val="36"/>
                <w:cs/>
              </w:rPr>
              <w:t>-</w:t>
            </w:r>
          </w:p>
        </w:tc>
        <w:tc>
          <w:tcPr>
            <w:tcW w:w="1276" w:type="dxa"/>
          </w:tcPr>
          <w:p w:rsidR="00757DAE" w:rsidRPr="004102F5" w:rsidRDefault="00757DAE" w:rsidP="00E3128E">
            <w:pPr>
              <w:rPr>
                <w:sz w:val="36"/>
                <w:szCs w:val="36"/>
              </w:rPr>
            </w:pPr>
            <w:r w:rsidRPr="004102F5">
              <w:rPr>
                <w:sz w:val="36"/>
                <w:szCs w:val="36"/>
                <w:cs/>
              </w:rPr>
              <w:t>๑๖๘,๐๐๐</w:t>
            </w:r>
          </w:p>
        </w:tc>
        <w:tc>
          <w:tcPr>
            <w:tcW w:w="1276" w:type="dxa"/>
          </w:tcPr>
          <w:p w:rsidR="00757DAE" w:rsidRPr="004102F5" w:rsidRDefault="00757DAE" w:rsidP="00E3128E">
            <w:pPr>
              <w:rPr>
                <w:sz w:val="36"/>
                <w:szCs w:val="36"/>
              </w:rPr>
            </w:pPr>
            <w:r w:rsidRPr="004102F5">
              <w:rPr>
                <w:sz w:val="36"/>
                <w:szCs w:val="36"/>
                <w:cs/>
              </w:rPr>
              <w:t>๑๖๘,๐๐๐</w:t>
            </w:r>
          </w:p>
        </w:tc>
        <w:tc>
          <w:tcPr>
            <w:tcW w:w="1276" w:type="dxa"/>
          </w:tcPr>
          <w:p w:rsidR="00757DAE" w:rsidRPr="004102F5" w:rsidRDefault="00757DAE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757DAE" w:rsidRPr="004102F5" w:rsidRDefault="00757DAE">
            <w:pPr>
              <w:rPr>
                <w:sz w:val="36"/>
                <w:szCs w:val="36"/>
              </w:rPr>
            </w:pPr>
          </w:p>
        </w:tc>
        <w:tc>
          <w:tcPr>
            <w:tcW w:w="1275" w:type="dxa"/>
          </w:tcPr>
          <w:p w:rsidR="00757DAE" w:rsidRPr="004102F5" w:rsidRDefault="00757DAE">
            <w:pPr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757DAE" w:rsidRPr="004102F5" w:rsidRDefault="00757DAE">
            <w:pPr>
              <w:rPr>
                <w:sz w:val="36"/>
                <w:szCs w:val="36"/>
              </w:rPr>
            </w:pPr>
          </w:p>
        </w:tc>
      </w:tr>
      <w:tr w:rsidR="00BA0400" w:rsidRPr="004102F5" w:rsidTr="00BA0400">
        <w:tc>
          <w:tcPr>
            <w:tcW w:w="2802" w:type="dxa"/>
          </w:tcPr>
          <w:p w:rsidR="00757DAE" w:rsidRPr="004102F5" w:rsidRDefault="00757DAE" w:rsidP="00947919">
            <w:pPr>
              <w:jc w:val="center"/>
              <w:rPr>
                <w:sz w:val="36"/>
                <w:szCs w:val="36"/>
              </w:rPr>
            </w:pPr>
            <w:r w:rsidRPr="004102F5">
              <w:rPr>
                <w:sz w:val="36"/>
                <w:szCs w:val="36"/>
                <w:cs/>
              </w:rPr>
              <w:t>รวมเงิน</w:t>
            </w:r>
          </w:p>
        </w:tc>
        <w:tc>
          <w:tcPr>
            <w:tcW w:w="1275" w:type="dxa"/>
          </w:tcPr>
          <w:p w:rsidR="00757DAE" w:rsidRPr="004102F5" w:rsidRDefault="00757DAE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757DAE" w:rsidRPr="004102F5" w:rsidRDefault="00757DAE">
            <w:pPr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757DAE" w:rsidRPr="004102F5" w:rsidRDefault="00757DAE">
            <w:pPr>
              <w:rPr>
                <w:sz w:val="36"/>
                <w:szCs w:val="36"/>
              </w:rPr>
            </w:pPr>
            <w:r w:rsidRPr="004102F5">
              <w:rPr>
                <w:sz w:val="36"/>
                <w:szCs w:val="36"/>
                <w:cs/>
              </w:rPr>
              <w:t>๑๖๘,๐๐๐</w:t>
            </w:r>
          </w:p>
        </w:tc>
        <w:tc>
          <w:tcPr>
            <w:tcW w:w="1276" w:type="dxa"/>
          </w:tcPr>
          <w:p w:rsidR="00757DAE" w:rsidRPr="004102F5" w:rsidRDefault="00757DAE">
            <w:pPr>
              <w:rPr>
                <w:sz w:val="36"/>
                <w:szCs w:val="36"/>
              </w:rPr>
            </w:pPr>
            <w:r w:rsidRPr="004102F5">
              <w:rPr>
                <w:sz w:val="36"/>
                <w:szCs w:val="36"/>
                <w:cs/>
              </w:rPr>
              <w:t>๑๖๘,๐๐๐</w:t>
            </w:r>
          </w:p>
        </w:tc>
        <w:tc>
          <w:tcPr>
            <w:tcW w:w="1276" w:type="dxa"/>
          </w:tcPr>
          <w:p w:rsidR="00757DAE" w:rsidRPr="004102F5" w:rsidRDefault="00757DAE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757DAE" w:rsidRPr="004102F5" w:rsidRDefault="00757DAE">
            <w:pPr>
              <w:rPr>
                <w:sz w:val="36"/>
                <w:szCs w:val="36"/>
              </w:rPr>
            </w:pPr>
          </w:p>
        </w:tc>
        <w:tc>
          <w:tcPr>
            <w:tcW w:w="1275" w:type="dxa"/>
          </w:tcPr>
          <w:p w:rsidR="00757DAE" w:rsidRPr="004102F5" w:rsidRDefault="00757DAE">
            <w:pPr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757DAE" w:rsidRPr="004102F5" w:rsidRDefault="00757DAE">
            <w:pPr>
              <w:rPr>
                <w:sz w:val="36"/>
                <w:szCs w:val="36"/>
              </w:rPr>
            </w:pPr>
          </w:p>
        </w:tc>
      </w:tr>
      <w:tr w:rsidR="00BA0400" w:rsidRPr="004102F5" w:rsidTr="00BA0400">
        <w:tc>
          <w:tcPr>
            <w:tcW w:w="2802" w:type="dxa"/>
          </w:tcPr>
          <w:p w:rsidR="00757DAE" w:rsidRPr="004102F5" w:rsidRDefault="00757DAE" w:rsidP="00947919">
            <w:pPr>
              <w:jc w:val="center"/>
              <w:rPr>
                <w:sz w:val="36"/>
                <w:szCs w:val="36"/>
              </w:rPr>
            </w:pPr>
            <w:r w:rsidRPr="004102F5">
              <w:rPr>
                <w:sz w:val="36"/>
                <w:szCs w:val="36"/>
                <w:cs/>
              </w:rPr>
              <w:t>รวมจำนวนคดีที่ใช้เงินกองทุน</w:t>
            </w:r>
          </w:p>
        </w:tc>
        <w:tc>
          <w:tcPr>
            <w:tcW w:w="2409" w:type="dxa"/>
            <w:gridSpan w:val="2"/>
          </w:tcPr>
          <w:p w:rsidR="00757DAE" w:rsidRPr="004102F5" w:rsidRDefault="00757DAE">
            <w:pPr>
              <w:rPr>
                <w:sz w:val="36"/>
                <w:szCs w:val="36"/>
              </w:rPr>
            </w:pPr>
          </w:p>
        </w:tc>
        <w:tc>
          <w:tcPr>
            <w:tcW w:w="2552" w:type="dxa"/>
            <w:gridSpan w:val="2"/>
          </w:tcPr>
          <w:p w:rsidR="00757DAE" w:rsidRPr="004102F5" w:rsidRDefault="00757DAE" w:rsidP="00757DAE">
            <w:pPr>
              <w:jc w:val="center"/>
              <w:rPr>
                <w:sz w:val="36"/>
                <w:szCs w:val="36"/>
                <w:cs/>
              </w:rPr>
            </w:pPr>
            <w:r w:rsidRPr="004102F5">
              <w:rPr>
                <w:sz w:val="36"/>
                <w:szCs w:val="36"/>
                <w:cs/>
              </w:rPr>
              <w:t>๑๕</w:t>
            </w:r>
            <w:r w:rsidR="0009075E" w:rsidRPr="004102F5">
              <w:rPr>
                <w:sz w:val="36"/>
                <w:szCs w:val="36"/>
              </w:rPr>
              <w:t xml:space="preserve">  </w:t>
            </w:r>
            <w:r w:rsidR="0009075E" w:rsidRPr="004102F5">
              <w:rPr>
                <w:sz w:val="36"/>
                <w:szCs w:val="36"/>
                <w:cs/>
              </w:rPr>
              <w:t>คดี</w:t>
            </w:r>
          </w:p>
        </w:tc>
        <w:tc>
          <w:tcPr>
            <w:tcW w:w="1276" w:type="dxa"/>
          </w:tcPr>
          <w:p w:rsidR="00757DAE" w:rsidRPr="004102F5" w:rsidRDefault="00757DAE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757DAE" w:rsidRPr="004102F5" w:rsidRDefault="00757DAE">
            <w:pPr>
              <w:rPr>
                <w:sz w:val="36"/>
                <w:szCs w:val="36"/>
              </w:rPr>
            </w:pPr>
          </w:p>
        </w:tc>
        <w:tc>
          <w:tcPr>
            <w:tcW w:w="1275" w:type="dxa"/>
          </w:tcPr>
          <w:p w:rsidR="00757DAE" w:rsidRPr="004102F5" w:rsidRDefault="00757DAE">
            <w:pPr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757DAE" w:rsidRPr="004102F5" w:rsidRDefault="00757DAE">
            <w:pPr>
              <w:rPr>
                <w:sz w:val="36"/>
                <w:szCs w:val="36"/>
              </w:rPr>
            </w:pPr>
          </w:p>
        </w:tc>
      </w:tr>
    </w:tbl>
    <w:p w:rsidR="003B3BD8" w:rsidRDefault="003B3BD8"/>
    <w:p w:rsidR="004102F5" w:rsidRDefault="004102F5">
      <w:pPr>
        <w:rPr>
          <w:rFonts w:hint="cs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ข้อมูล  ณ  วันที่   ๓๑</w:t>
      </w:r>
      <w:r>
        <w:t xml:space="preserve">   </w:t>
      </w:r>
      <w:r>
        <w:rPr>
          <w:rFonts w:hint="cs"/>
          <w:cs/>
        </w:rPr>
        <w:t>มีนาคม ๒๕๖๖</w:t>
      </w:r>
    </w:p>
    <w:p w:rsidR="00947919" w:rsidRDefault="00947919"/>
    <w:p w:rsidR="00947919" w:rsidRDefault="00947919"/>
    <w:sectPr w:rsidR="00947919" w:rsidSect="00BA0400">
      <w:pgSz w:w="16838" w:h="11906" w:orient="landscape" w:code="9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7919"/>
    <w:rsid w:val="000137E3"/>
    <w:rsid w:val="0009075E"/>
    <w:rsid w:val="003B3BD8"/>
    <w:rsid w:val="004102F5"/>
    <w:rsid w:val="00757DAE"/>
    <w:rsid w:val="00947919"/>
    <w:rsid w:val="00A74945"/>
    <w:rsid w:val="00AB03B2"/>
    <w:rsid w:val="00BA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FC425"/>
  <w15:docId w15:val="{776A879B-489A-4D84-AAB8-B04ACB4C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9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Administrator</cp:lastModifiedBy>
  <cp:revision>8</cp:revision>
  <dcterms:created xsi:type="dcterms:W3CDTF">2023-05-26T07:14:00Z</dcterms:created>
  <dcterms:modified xsi:type="dcterms:W3CDTF">2023-05-26T18:42:00Z</dcterms:modified>
</cp:coreProperties>
</file>